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B9" w:rsidRDefault="004A53B9" w:rsidP="004A53B9">
      <w:pPr>
        <w:rPr>
          <w:rFonts w:ascii="Arial" w:hAnsi="Arial" w:cs="Arial"/>
          <w:b/>
          <w:color w:val="FF0000"/>
          <w:sz w:val="22"/>
          <w:szCs w:val="22"/>
          <w:lang w:val="en-ZA" w:eastAsia="en-ZA"/>
        </w:rPr>
      </w:pPr>
      <w:r>
        <w:rPr>
          <w:rFonts w:ascii="Arial" w:hAnsi="Arial" w:cs="Arial"/>
          <w:b/>
          <w:color w:val="FF0000"/>
          <w:sz w:val="22"/>
          <w:szCs w:val="22"/>
          <w:lang w:val="en-ZA" w:eastAsia="en-ZA"/>
        </w:rPr>
        <w:t xml:space="preserve">          </w:t>
      </w:r>
      <w:r w:rsidR="00450F2D">
        <w:rPr>
          <w:rFonts w:ascii="Arial" w:hAnsi="Arial" w:cs="Arial"/>
          <w:b/>
          <w:color w:val="FF0000"/>
          <w:sz w:val="22"/>
          <w:szCs w:val="22"/>
          <w:lang w:val="en-ZA" w:eastAsia="en-ZA"/>
        </w:rPr>
        <w:t xml:space="preserve">  </w:t>
      </w:r>
    </w:p>
    <w:p w:rsidR="000F22CF" w:rsidRDefault="004A53B9">
      <w:pPr>
        <w:rPr>
          <w:rFonts w:ascii="Arial" w:hAnsi="Arial" w:cs="Arial"/>
          <w:b/>
          <w:color w:val="FF0000"/>
          <w:sz w:val="22"/>
          <w:szCs w:val="22"/>
          <w:lang w:val="en-ZA" w:eastAsia="en-ZA"/>
        </w:rPr>
      </w:pPr>
      <w:r>
        <w:rPr>
          <w:rFonts w:ascii="Arial" w:hAnsi="Arial" w:cs="Arial"/>
          <w:b/>
          <w:noProof/>
          <w:color w:val="FF0000"/>
          <w:sz w:val="22"/>
          <w:szCs w:val="22"/>
          <w:lang w:val="en-ZA" w:eastAsia="en-Z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396240</wp:posOffset>
            </wp:positionH>
            <wp:positionV relativeFrom="paragraph">
              <wp:posOffset>542925</wp:posOffset>
            </wp:positionV>
            <wp:extent cx="2628900" cy="817245"/>
            <wp:effectExtent l="0" t="0" r="0" b="1905"/>
            <wp:wrapTight wrapText="bothSides">
              <wp:wrapPolygon edited="0">
                <wp:start x="0" y="0"/>
                <wp:lineTo x="0" y="21147"/>
                <wp:lineTo x="21443" y="21147"/>
                <wp:lineTo x="21443" y="0"/>
                <wp:lineTo x="0" y="0"/>
              </wp:wrapPolygon>
            </wp:wrapTight>
            <wp:docPr id="5" name="Picture 5" descr="GPA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PA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81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F2D">
        <w:rPr>
          <w:rFonts w:ascii="Arial" w:hAnsi="Arial" w:cs="Arial"/>
          <w:b/>
          <w:color w:val="FF0000"/>
          <w:sz w:val="22"/>
          <w:szCs w:val="22"/>
          <w:lang w:val="en-ZA" w:eastAsia="en-ZA"/>
        </w:rPr>
        <w:t xml:space="preserve">                                                                                                                                   </w:t>
      </w:r>
      <w:r>
        <w:rPr>
          <w:rFonts w:ascii="Arial" w:hAnsi="Arial" w:cs="Arial"/>
          <w:b/>
          <w:color w:val="FF0000"/>
          <w:sz w:val="22"/>
          <w:szCs w:val="22"/>
          <w:lang w:val="en-ZA" w:eastAsia="en-ZA"/>
        </w:rPr>
        <w:t xml:space="preserve">                             </w:t>
      </w:r>
    </w:p>
    <w:p w:rsidR="004A53B9" w:rsidRDefault="004A53B9">
      <w:pPr>
        <w:rPr>
          <w:rFonts w:ascii="Arial" w:hAnsi="Arial" w:cs="Arial"/>
          <w:b/>
          <w:color w:val="FF0000"/>
          <w:sz w:val="22"/>
          <w:szCs w:val="22"/>
          <w:lang w:val="en-ZA" w:eastAsia="en-ZA"/>
        </w:rPr>
      </w:pPr>
    </w:p>
    <w:p w:rsidR="004A53B9" w:rsidRDefault="004A53B9">
      <w:pPr>
        <w:rPr>
          <w:rFonts w:ascii="Arial" w:hAnsi="Arial" w:cs="Arial"/>
          <w:b/>
          <w:color w:val="FF0000"/>
          <w:sz w:val="22"/>
          <w:szCs w:val="22"/>
          <w:lang w:val="en-ZA" w:eastAsia="en-ZA"/>
        </w:rPr>
      </w:pPr>
    </w:p>
    <w:p w:rsidR="004A53B9" w:rsidRDefault="004A53B9">
      <w:pPr>
        <w:rPr>
          <w:rFonts w:ascii="Arial" w:hAnsi="Arial" w:cs="Arial"/>
          <w:b/>
          <w:color w:val="FF0000"/>
          <w:sz w:val="22"/>
          <w:szCs w:val="22"/>
          <w:lang w:val="en-ZA" w:eastAsia="en-ZA"/>
        </w:rPr>
      </w:pPr>
    </w:p>
    <w:p w:rsidR="004A53B9" w:rsidRPr="004A53B9" w:rsidRDefault="004A53B9">
      <w:pPr>
        <w:rPr>
          <w:rFonts w:ascii="Arial" w:hAnsi="Arial" w:cs="Arial"/>
          <w:b/>
          <w:color w:val="FF0000"/>
          <w:sz w:val="22"/>
          <w:szCs w:val="22"/>
          <w:lang w:val="en-ZA" w:eastAsia="en-ZA"/>
        </w:rPr>
      </w:pPr>
    </w:p>
    <w:p w:rsidR="004A53B9" w:rsidRDefault="004A53B9"/>
    <w:p w:rsidR="004A53B9" w:rsidRDefault="004A53B9"/>
    <w:p w:rsidR="004A53B9" w:rsidRDefault="004A53B9"/>
    <w:p w:rsidR="004A53B9" w:rsidRDefault="004A53B9"/>
    <w:p w:rsidR="004A53B9" w:rsidRDefault="004A53B9"/>
    <w:p w:rsidR="004A588F" w:rsidRPr="000A2C74" w:rsidRDefault="004A588F">
      <w:pPr>
        <w:spacing w:line="480" w:lineRule="auto"/>
        <w:rPr>
          <w:rFonts w:ascii="Arial" w:hAnsi="Arial" w:cs="Arial"/>
          <w:u w:val="single"/>
        </w:rPr>
      </w:pPr>
      <w:r w:rsidRPr="000A2C74">
        <w:rPr>
          <w:rFonts w:ascii="Arial" w:hAnsi="Arial" w:cs="Arial"/>
          <w:u w:val="single"/>
        </w:rPr>
        <w:t>CLOSING DATE: 16</w:t>
      </w:r>
      <w:r w:rsidR="00121390" w:rsidRPr="000A2C74">
        <w:rPr>
          <w:rFonts w:ascii="Arial" w:hAnsi="Arial" w:cs="Arial"/>
          <w:u w:val="single"/>
        </w:rPr>
        <w:t xml:space="preserve"> March 2018</w:t>
      </w:r>
    </w:p>
    <w:p w:rsidR="000F22CF" w:rsidRPr="000A2C74" w:rsidRDefault="005379C2">
      <w:pPr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OFFICE FURNITURE AND </w:t>
      </w:r>
      <w:r w:rsidR="002F1928">
        <w:rPr>
          <w:rFonts w:ascii="Arial" w:hAnsi="Arial" w:cs="Arial"/>
          <w:u w:val="single"/>
        </w:rPr>
        <w:t>EQUIPMENT DISPOSAL</w:t>
      </w:r>
      <w:r w:rsidR="004A588F" w:rsidRPr="000A2C74">
        <w:rPr>
          <w:rFonts w:ascii="Arial" w:hAnsi="Arial" w:cs="Arial"/>
          <w:u w:val="single"/>
        </w:rPr>
        <w:t xml:space="preserve"> </w:t>
      </w:r>
      <w:r w:rsidR="00121390" w:rsidRPr="000A2C74">
        <w:rPr>
          <w:rFonts w:ascii="Arial" w:hAnsi="Arial" w:cs="Arial"/>
          <w:u w:val="single"/>
        </w:rPr>
        <w:t>BID (</w:t>
      </w:r>
      <w:r w:rsidR="004A53B9" w:rsidRPr="000A2C74">
        <w:rPr>
          <w:rFonts w:ascii="Arial" w:hAnsi="Arial" w:cs="Arial"/>
          <w:u w:val="single"/>
        </w:rPr>
        <w:t>GPAA</w:t>
      </w:r>
      <w:r w:rsidR="00A23ADB" w:rsidRPr="000A2C74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04</w:t>
      </w:r>
      <w:r w:rsidR="002F1928">
        <w:rPr>
          <w:rFonts w:ascii="Arial" w:hAnsi="Arial" w:cs="Arial"/>
          <w:u w:val="single"/>
        </w:rPr>
        <w:t>/</w:t>
      </w:r>
      <w:r w:rsidR="00A240CB" w:rsidRPr="000A2C74">
        <w:rPr>
          <w:rFonts w:ascii="Arial" w:hAnsi="Arial" w:cs="Arial"/>
          <w:u w:val="single"/>
        </w:rPr>
        <w:t>201</w:t>
      </w:r>
      <w:r w:rsidR="00121390" w:rsidRPr="000A2C74">
        <w:rPr>
          <w:rFonts w:ascii="Arial" w:hAnsi="Arial" w:cs="Arial"/>
          <w:u w:val="single"/>
        </w:rPr>
        <w:t>8</w:t>
      </w:r>
      <w:r w:rsidR="00A23ADB" w:rsidRPr="000A2C74">
        <w:rPr>
          <w:rFonts w:ascii="Arial" w:hAnsi="Arial" w:cs="Arial"/>
          <w:u w:val="single"/>
        </w:rPr>
        <w:t>)</w:t>
      </w:r>
    </w:p>
    <w:p w:rsidR="009D4648" w:rsidRPr="000A2C74" w:rsidRDefault="00A23ADB">
      <w:pPr>
        <w:spacing w:line="480" w:lineRule="auto"/>
        <w:rPr>
          <w:rFonts w:ascii="Arial" w:hAnsi="Arial" w:cs="Arial"/>
          <w:u w:val="single"/>
        </w:rPr>
      </w:pPr>
      <w:r w:rsidRPr="000A2C74">
        <w:rPr>
          <w:rFonts w:ascii="Arial" w:hAnsi="Arial" w:cs="Arial"/>
          <w:u w:val="single"/>
        </w:rPr>
        <w:t>NAME OF BIDDERS</w:t>
      </w:r>
    </w:p>
    <w:p w:rsidR="00450F2D" w:rsidRPr="000A2C74" w:rsidRDefault="00450F2D" w:rsidP="004A588F">
      <w:pPr>
        <w:spacing w:line="480" w:lineRule="auto"/>
        <w:rPr>
          <w:rFonts w:ascii="Arial" w:hAnsi="Arial" w:cs="Arial"/>
        </w:rPr>
      </w:pPr>
    </w:p>
    <w:p w:rsidR="002F1928" w:rsidRDefault="000A2C74" w:rsidP="002F1928">
      <w:pPr>
        <w:tabs>
          <w:tab w:val="left" w:pos="2775"/>
          <w:tab w:val="left" w:pos="5595"/>
        </w:tabs>
        <w:spacing w:line="480" w:lineRule="auto"/>
        <w:rPr>
          <w:rFonts w:ascii="Arial" w:hAnsi="Arial" w:cs="Arial"/>
        </w:rPr>
      </w:pPr>
      <w:r w:rsidRPr="000A2C74">
        <w:rPr>
          <w:rFonts w:ascii="Arial" w:hAnsi="Arial" w:cs="Arial"/>
        </w:rPr>
        <w:t>1. Vutlhari</w:t>
      </w:r>
      <w:r w:rsidR="0061026E" w:rsidRPr="000A2C74">
        <w:rPr>
          <w:rFonts w:ascii="Arial" w:hAnsi="Arial" w:cs="Arial"/>
        </w:rPr>
        <w:t xml:space="preserve"> project</w:t>
      </w:r>
      <w:r w:rsidR="005379C2">
        <w:rPr>
          <w:rFonts w:ascii="Arial" w:hAnsi="Arial" w:cs="Arial"/>
        </w:rPr>
        <w:t>s</w:t>
      </w:r>
    </w:p>
    <w:p w:rsidR="002F1928" w:rsidRDefault="005379C2" w:rsidP="002F1928">
      <w:pPr>
        <w:tabs>
          <w:tab w:val="left" w:pos="2775"/>
          <w:tab w:val="left" w:pos="5595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2.Kgakwana Trading</w:t>
      </w:r>
    </w:p>
    <w:p w:rsidR="004A588F" w:rsidRDefault="002F1928" w:rsidP="001E4A41">
      <w:pPr>
        <w:tabs>
          <w:tab w:val="left" w:pos="2775"/>
          <w:tab w:val="left" w:pos="5595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3. Gxakwe’s projects</w:t>
      </w:r>
      <w:r>
        <w:rPr>
          <w:rFonts w:ascii="Arial" w:hAnsi="Arial" w:cs="Arial"/>
        </w:rPr>
        <w:tab/>
      </w:r>
    </w:p>
    <w:p w:rsidR="004A588F" w:rsidRPr="000A2C74" w:rsidRDefault="001E4A41" w:rsidP="005379C2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0A2C74">
        <w:rPr>
          <w:rFonts w:ascii="Arial" w:hAnsi="Arial" w:cs="Arial"/>
        </w:rPr>
        <w:t xml:space="preserve"> Bioann</w:t>
      </w:r>
      <w:r w:rsidR="006403F5" w:rsidRPr="000A2C74">
        <w:rPr>
          <w:rFonts w:ascii="Arial" w:hAnsi="Arial" w:cs="Arial"/>
        </w:rPr>
        <w:t xml:space="preserve"> furniture’s cc</w:t>
      </w:r>
      <w:r w:rsidR="005379C2">
        <w:rPr>
          <w:rFonts w:ascii="Arial" w:hAnsi="Arial" w:cs="Arial"/>
        </w:rPr>
        <w:t xml:space="preserve">. </w:t>
      </w:r>
      <w:r w:rsidR="0061026E" w:rsidRPr="000A2C74">
        <w:rPr>
          <w:rFonts w:ascii="Arial" w:hAnsi="Arial" w:cs="Arial"/>
        </w:rPr>
        <w:tab/>
      </w:r>
    </w:p>
    <w:p w:rsidR="0061026E" w:rsidRDefault="001E4A41" w:rsidP="0061026E">
      <w:pPr>
        <w:tabs>
          <w:tab w:val="center" w:pos="468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1026E" w:rsidRPr="000A2C74">
        <w:rPr>
          <w:rFonts w:ascii="Arial" w:hAnsi="Arial" w:cs="Arial"/>
        </w:rPr>
        <w:t>.Sobhuza management Services</w:t>
      </w:r>
      <w:r w:rsidR="005379C2">
        <w:rPr>
          <w:rFonts w:ascii="Arial" w:hAnsi="Arial" w:cs="Arial"/>
        </w:rPr>
        <w:t xml:space="preserve"> (Pty) Ltd </w:t>
      </w:r>
    </w:p>
    <w:p w:rsidR="006A2C8D" w:rsidRDefault="006A2C8D" w:rsidP="0061026E">
      <w:pPr>
        <w:tabs>
          <w:tab w:val="center" w:pos="4680"/>
        </w:tabs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6.Big sky Travel</w:t>
      </w:r>
    </w:p>
    <w:p w:rsidR="002F1928" w:rsidRDefault="002F1928" w:rsidP="0061026E">
      <w:pPr>
        <w:tabs>
          <w:tab w:val="center" w:pos="4680"/>
        </w:tabs>
        <w:spacing w:line="480" w:lineRule="auto"/>
        <w:rPr>
          <w:rFonts w:ascii="Arial" w:hAnsi="Arial" w:cs="Arial"/>
        </w:rPr>
      </w:pPr>
      <w:bookmarkStart w:id="0" w:name="_GoBack"/>
      <w:bookmarkEnd w:id="0"/>
    </w:p>
    <w:sectPr w:rsidR="002F1928" w:rsidSect="009A65FD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7A9" w:rsidRDefault="000667A9" w:rsidP="000F22CF">
      <w:r>
        <w:separator/>
      </w:r>
    </w:p>
  </w:endnote>
  <w:endnote w:type="continuationSeparator" w:id="0">
    <w:p w:rsidR="000667A9" w:rsidRDefault="000667A9" w:rsidP="000F2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7A9" w:rsidRDefault="000667A9" w:rsidP="000F22CF">
      <w:r w:rsidRPr="000F22CF">
        <w:rPr>
          <w:color w:val="000000"/>
        </w:rPr>
        <w:separator/>
      </w:r>
    </w:p>
  </w:footnote>
  <w:footnote w:type="continuationSeparator" w:id="0">
    <w:p w:rsidR="000667A9" w:rsidRDefault="000667A9" w:rsidP="000F2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26B"/>
    <w:multiLevelType w:val="multilevel"/>
    <w:tmpl w:val="5CA237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144B50"/>
    <w:multiLevelType w:val="hybridMultilevel"/>
    <w:tmpl w:val="0DD62B8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AE"/>
    <w:rsid w:val="00000FC3"/>
    <w:rsid w:val="00001540"/>
    <w:rsid w:val="00012DE6"/>
    <w:rsid w:val="000667A9"/>
    <w:rsid w:val="00077661"/>
    <w:rsid w:val="0009464C"/>
    <w:rsid w:val="000A2C74"/>
    <w:rsid w:val="000D1C77"/>
    <w:rsid w:val="000F0A8C"/>
    <w:rsid w:val="000F22CF"/>
    <w:rsid w:val="00121390"/>
    <w:rsid w:val="00157B23"/>
    <w:rsid w:val="00167C7A"/>
    <w:rsid w:val="0019078F"/>
    <w:rsid w:val="001C0830"/>
    <w:rsid w:val="001E3804"/>
    <w:rsid w:val="001E4A41"/>
    <w:rsid w:val="00207F1A"/>
    <w:rsid w:val="00255E1D"/>
    <w:rsid w:val="00257CAE"/>
    <w:rsid w:val="00261D76"/>
    <w:rsid w:val="002A74A1"/>
    <w:rsid w:val="002B2124"/>
    <w:rsid w:val="002C5662"/>
    <w:rsid w:val="002E38FB"/>
    <w:rsid w:val="002F1928"/>
    <w:rsid w:val="00324AE5"/>
    <w:rsid w:val="00325BBC"/>
    <w:rsid w:val="003351B4"/>
    <w:rsid w:val="00335DC3"/>
    <w:rsid w:val="00381BC7"/>
    <w:rsid w:val="00384E54"/>
    <w:rsid w:val="003921E4"/>
    <w:rsid w:val="003B2654"/>
    <w:rsid w:val="003B493E"/>
    <w:rsid w:val="003C35D2"/>
    <w:rsid w:val="003F56D1"/>
    <w:rsid w:val="00440843"/>
    <w:rsid w:val="00450F2D"/>
    <w:rsid w:val="004922C3"/>
    <w:rsid w:val="00492F3A"/>
    <w:rsid w:val="004A53B9"/>
    <w:rsid w:val="004A588F"/>
    <w:rsid w:val="004E42C1"/>
    <w:rsid w:val="00511448"/>
    <w:rsid w:val="005379C2"/>
    <w:rsid w:val="005A5ABB"/>
    <w:rsid w:val="005E3316"/>
    <w:rsid w:val="00603940"/>
    <w:rsid w:val="0060559A"/>
    <w:rsid w:val="0061026E"/>
    <w:rsid w:val="006318E0"/>
    <w:rsid w:val="006403F5"/>
    <w:rsid w:val="00655131"/>
    <w:rsid w:val="006756A5"/>
    <w:rsid w:val="00680DB1"/>
    <w:rsid w:val="00681576"/>
    <w:rsid w:val="006A1495"/>
    <w:rsid w:val="006A2C8D"/>
    <w:rsid w:val="006B23AE"/>
    <w:rsid w:val="006C0326"/>
    <w:rsid w:val="006F6957"/>
    <w:rsid w:val="00716A5F"/>
    <w:rsid w:val="00777380"/>
    <w:rsid w:val="00780411"/>
    <w:rsid w:val="00780C0F"/>
    <w:rsid w:val="0078656F"/>
    <w:rsid w:val="00795AE1"/>
    <w:rsid w:val="007D0895"/>
    <w:rsid w:val="007F3D0F"/>
    <w:rsid w:val="00801542"/>
    <w:rsid w:val="00820966"/>
    <w:rsid w:val="00844717"/>
    <w:rsid w:val="008650F5"/>
    <w:rsid w:val="00895E0E"/>
    <w:rsid w:val="008977B1"/>
    <w:rsid w:val="008A197E"/>
    <w:rsid w:val="008C46D7"/>
    <w:rsid w:val="0090108A"/>
    <w:rsid w:val="009544E9"/>
    <w:rsid w:val="00961548"/>
    <w:rsid w:val="00962393"/>
    <w:rsid w:val="00980044"/>
    <w:rsid w:val="009A65FD"/>
    <w:rsid w:val="009B2F93"/>
    <w:rsid w:val="009D4648"/>
    <w:rsid w:val="009E0B21"/>
    <w:rsid w:val="00A0160C"/>
    <w:rsid w:val="00A23ADB"/>
    <w:rsid w:val="00A240CB"/>
    <w:rsid w:val="00A310A8"/>
    <w:rsid w:val="00A32116"/>
    <w:rsid w:val="00A32DD6"/>
    <w:rsid w:val="00A658EF"/>
    <w:rsid w:val="00A94689"/>
    <w:rsid w:val="00B423AE"/>
    <w:rsid w:val="00B4787F"/>
    <w:rsid w:val="00B605E5"/>
    <w:rsid w:val="00BE33B7"/>
    <w:rsid w:val="00C375E5"/>
    <w:rsid w:val="00D12000"/>
    <w:rsid w:val="00D4325A"/>
    <w:rsid w:val="00D47CA2"/>
    <w:rsid w:val="00D50073"/>
    <w:rsid w:val="00D715CA"/>
    <w:rsid w:val="00D86291"/>
    <w:rsid w:val="00DD0EFC"/>
    <w:rsid w:val="00E5233B"/>
    <w:rsid w:val="00EB5479"/>
    <w:rsid w:val="00EC31AD"/>
    <w:rsid w:val="00ED5365"/>
    <w:rsid w:val="00FA6A5F"/>
    <w:rsid w:val="00FB136B"/>
    <w:rsid w:val="00FB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F22CF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0F22CF"/>
    <w:pPr>
      <w:ind w:left="720"/>
    </w:pPr>
  </w:style>
  <w:style w:type="paragraph" w:styleId="BalloonText">
    <w:name w:val="Balloon Text"/>
    <w:basedOn w:val="Normal"/>
    <w:rsid w:val="000F22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0F22C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0108A"/>
    <w:pPr>
      <w:autoSpaceDE w:val="0"/>
      <w:autoSpaceDN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6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1593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g027\Documents\ENTERPRISE%20DATA%20MANAGEMENT(EDM)\Name%20of%20bidders%20for%20Enterprise%20Document%20Management%20bid(GPAA%2015%2020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Name of bidders for Enterprise Document Management bid(GPAA 15 2015)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beg027</dc:creator>
  <cp:lastModifiedBy>Hlamulo Shirinda</cp:lastModifiedBy>
  <cp:revision>2</cp:revision>
  <cp:lastPrinted>2017-10-16T09:38:00Z</cp:lastPrinted>
  <dcterms:created xsi:type="dcterms:W3CDTF">2018-05-09T09:40:00Z</dcterms:created>
  <dcterms:modified xsi:type="dcterms:W3CDTF">2018-05-09T09:40:00Z</dcterms:modified>
</cp:coreProperties>
</file>